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Default="008102D7" w:rsidP="00457397">
      <w:pPr>
        <w:jc w:val="center"/>
        <w:rPr>
          <w:color w:val="000000" w:themeColor="text1"/>
          <w:sz w:val="30"/>
          <w:szCs w:val="30"/>
        </w:rPr>
      </w:pPr>
      <w:bookmarkStart w:id="0" w:name="_GoBack"/>
      <w:r>
        <w:rPr>
          <w:b/>
          <w:noProof/>
          <w:color w:val="000000" w:themeColor="text1"/>
          <w:sz w:val="16"/>
          <w:szCs w:val="36"/>
        </w:rPr>
        <w:drawing>
          <wp:anchor distT="0" distB="0" distL="114300" distR="114300" simplePos="0" relativeHeight="251672063" behindDoc="1" locked="0" layoutInCell="1" allowOverlap="1" wp14:anchorId="7994C96D" wp14:editId="5C004A64">
            <wp:simplePos x="0" y="0"/>
            <wp:positionH relativeFrom="column">
              <wp:posOffset>-709930</wp:posOffset>
            </wp:positionH>
            <wp:positionV relativeFrom="paragraph">
              <wp:posOffset>-548640</wp:posOffset>
            </wp:positionV>
            <wp:extent cx="7219950" cy="10317992"/>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dc0614073054d66de0537341868935.jpg"/>
                    <pic:cNvPicPr/>
                  </pic:nvPicPr>
                  <pic:blipFill>
                    <a:blip r:embed="rId7">
                      <a:extLst>
                        <a:ext uri="{28A0092B-C50C-407E-A947-70E740481C1C}">
                          <a14:useLocalDpi xmlns:a14="http://schemas.microsoft.com/office/drawing/2010/main" val="0"/>
                        </a:ext>
                      </a:extLst>
                    </a:blip>
                    <a:stretch>
                      <a:fillRect/>
                    </a:stretch>
                  </pic:blipFill>
                  <pic:spPr>
                    <a:xfrm>
                      <a:off x="0" y="0"/>
                      <a:ext cx="7219950" cy="10317992"/>
                    </a:xfrm>
                    <a:prstGeom prst="rect">
                      <a:avLst/>
                    </a:prstGeom>
                  </pic:spPr>
                </pic:pic>
              </a:graphicData>
            </a:graphic>
            <wp14:sizeRelH relativeFrom="page">
              <wp14:pctWidth>0</wp14:pctWidth>
            </wp14:sizeRelH>
            <wp14:sizeRelV relativeFrom="page">
              <wp14:pctHeight>0</wp14:pctHeight>
            </wp14:sizeRelV>
          </wp:anchor>
        </w:drawing>
      </w:r>
      <w:bookmarkEnd w:id="0"/>
      <w:r w:rsidR="00F04BA6">
        <w:rPr>
          <w:noProof/>
          <w:color w:val="000000" w:themeColor="text1"/>
          <w:sz w:val="34"/>
          <w:szCs w:val="34"/>
        </w:rPr>
        <w:drawing>
          <wp:anchor distT="0" distB="0" distL="114300" distR="114300" simplePos="0" relativeHeight="251671552" behindDoc="0" locked="0" layoutInCell="1" allowOverlap="1" wp14:anchorId="72769402" wp14:editId="4A190E75">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8">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BD5D49" w:rsidP="005A07F8">
      <w:pPr>
        <w:rPr>
          <w:color w:val="000000" w:themeColor="text1"/>
          <w:sz w:val="30"/>
          <w:szCs w:val="30"/>
        </w:rPr>
      </w:pPr>
    </w:p>
    <w:p w:rsidR="00F21E37" w:rsidRDefault="00C05AF1" w:rsidP="00944D1C">
      <w:pPr>
        <w:spacing w:line="276" w:lineRule="auto"/>
        <w:rPr>
          <w:color w:val="000000" w:themeColor="text1"/>
          <w:sz w:val="34"/>
          <w:szCs w:val="34"/>
        </w:rPr>
      </w:pPr>
      <w:r>
        <w:rPr>
          <w:b/>
          <w:noProof/>
          <w:color w:val="000000" w:themeColor="text1"/>
          <w:sz w:val="16"/>
          <w:szCs w:val="36"/>
        </w:rPr>
        <w:drawing>
          <wp:anchor distT="0" distB="0" distL="114300" distR="114300" simplePos="0" relativeHeight="251672576" behindDoc="1" locked="0" layoutInCell="1" allowOverlap="1" wp14:anchorId="137D6F5A" wp14:editId="4E258BA3">
            <wp:simplePos x="0" y="0"/>
            <wp:positionH relativeFrom="column">
              <wp:posOffset>-20955</wp:posOffset>
            </wp:positionH>
            <wp:positionV relativeFrom="paragraph">
              <wp:posOffset>358140</wp:posOffset>
            </wp:positionV>
            <wp:extent cx="1275715" cy="12757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9">
                      <a:extLst>
                        <a:ext uri="{28A0092B-C50C-407E-A947-70E740481C1C}">
                          <a14:useLocalDpi xmlns:a14="http://schemas.microsoft.com/office/drawing/2010/main" val="0"/>
                        </a:ext>
                      </a:extLst>
                    </a:blip>
                    <a:stretch>
                      <a:fillRect/>
                    </a:stretch>
                  </pic:blipFill>
                  <pic:spPr>
                    <a:xfrm>
                      <a:off x="0" y="0"/>
                      <a:ext cx="1275715" cy="1275715"/>
                    </a:xfrm>
                    <a:prstGeom prst="rect">
                      <a:avLst/>
                    </a:prstGeom>
                  </pic:spPr>
                </pic:pic>
              </a:graphicData>
            </a:graphic>
            <wp14:sizeRelH relativeFrom="page">
              <wp14:pctWidth>0</wp14:pctWidth>
            </wp14:sizeRelH>
            <wp14:sizeRelV relativeFrom="page">
              <wp14:pctHeight>0</wp14:pctHeight>
            </wp14:sizeRelV>
          </wp:anchor>
        </w:drawing>
      </w:r>
      <w:r w:rsidRPr="003451A0">
        <w:rPr>
          <w:b/>
          <w:noProof/>
          <w:color w:val="000000" w:themeColor="text1"/>
          <w:sz w:val="16"/>
          <w:szCs w:val="36"/>
        </w:rPr>
        <mc:AlternateContent>
          <mc:Choice Requires="wps">
            <w:drawing>
              <wp:anchor distT="0" distB="0" distL="114300" distR="114300" simplePos="0" relativeHeight="251670528" behindDoc="0" locked="0" layoutInCell="1" allowOverlap="1" wp14:anchorId="6D1CAEF8" wp14:editId="00713EA8">
                <wp:simplePos x="0" y="0"/>
                <wp:positionH relativeFrom="column">
                  <wp:posOffset>1176655</wp:posOffset>
                </wp:positionH>
                <wp:positionV relativeFrom="paragraph">
                  <wp:posOffset>194945</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Default="003451A0" w:rsidP="00C05AF1">
                            <w:pPr>
                              <w:pStyle w:val="NormalWeb"/>
                              <w:spacing w:before="0" w:beforeAutospacing="0" w:after="0" w:afterAutospacing="0"/>
                              <w:textAlignment w:val="baseline"/>
                            </w:pPr>
                          </w:p>
                          <w:p w:rsidR="00BC1D46" w:rsidRPr="00EF2E11" w:rsidRDefault="003451A0" w:rsidP="00BC1D46">
                            <w:pPr>
                              <w:pStyle w:val="NormalWeb"/>
                              <w:kinsoku w:val="0"/>
                              <w:overflowPunct w:val="0"/>
                              <w:spacing w:before="0" w:beforeAutospacing="0" w:after="0" w:afterAutospacing="0"/>
                              <w:jc w:val="center"/>
                              <w:textAlignment w:val="baseline"/>
                              <w:rPr>
                                <w:b/>
                                <w:bCs/>
                                <w:color w:val="002060"/>
                                <w:kern w:val="24"/>
                                <w:sz w:val="36"/>
                                <w:szCs w:val="26"/>
                              </w:rPr>
                            </w:pPr>
                            <w:r w:rsidRPr="00EF2E11">
                              <w:rPr>
                                <w:b/>
                                <w:bCs/>
                                <w:color w:val="002060"/>
                                <w:kern w:val="24"/>
                                <w:sz w:val="36"/>
                                <w:szCs w:val="26"/>
                              </w:rPr>
                              <w:t>SỞ GIÁO DỤC VÀ ĐÀO TẠO</w:t>
                            </w:r>
                          </w:p>
                          <w:p w:rsidR="003451A0" w:rsidRPr="00EF2E11" w:rsidRDefault="003451A0" w:rsidP="00BC1D46">
                            <w:pPr>
                              <w:pStyle w:val="NormalWeb"/>
                              <w:kinsoku w:val="0"/>
                              <w:overflowPunct w:val="0"/>
                              <w:spacing w:before="0" w:beforeAutospacing="0" w:after="0" w:afterAutospacing="0"/>
                              <w:jc w:val="center"/>
                              <w:textAlignment w:val="baseline"/>
                              <w:rPr>
                                <w:color w:val="002060"/>
                                <w:sz w:val="36"/>
                                <w:szCs w:val="26"/>
                              </w:rPr>
                            </w:pPr>
                            <w:r w:rsidRPr="00EF2E11">
                              <w:rPr>
                                <w:b/>
                                <w:bCs/>
                                <w:color w:val="002060"/>
                                <w:kern w:val="24"/>
                                <w:sz w:val="36"/>
                                <w:szCs w:val="26"/>
                              </w:rPr>
                              <w:t>THÀNH PHỐ HỒ CHÍ MINH</w:t>
                            </w:r>
                          </w:p>
                          <w:p w:rsidR="003451A0" w:rsidRPr="00EF2E11" w:rsidRDefault="003451A0" w:rsidP="00BC1D46">
                            <w:pPr>
                              <w:pStyle w:val="NormalWeb"/>
                              <w:kinsoku w:val="0"/>
                              <w:overflowPunct w:val="0"/>
                              <w:spacing w:before="0" w:beforeAutospacing="0" w:after="0" w:afterAutospacing="0"/>
                              <w:jc w:val="center"/>
                              <w:textAlignment w:val="baseline"/>
                              <w:rPr>
                                <w:color w:val="002060"/>
                                <w:sz w:val="44"/>
                                <w:szCs w:val="26"/>
                              </w:rPr>
                            </w:pPr>
                            <w:r w:rsidRPr="00EF2E11">
                              <w:rPr>
                                <w:b/>
                                <w:bCs/>
                                <w:color w:val="002060"/>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92.65pt;margin-top:15.35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" filled="f" fillcolor="#4f81bd [3204]" stroked="f" strokecolor="black [3213]">
                <v:shadow color="#eeece1 [3214]"/>
                <v:textbox style="mso-fit-shape-to-text:t">
                  <w:txbxContent>
                    <w:p w:rsidR="003451A0" w:rsidRDefault="003451A0" w:rsidP="00C05AF1">
                      <w:pPr>
                        <w:pStyle w:val="NormalWeb"/>
                        <w:spacing w:before="0" w:beforeAutospacing="0" w:after="0" w:afterAutospacing="0"/>
                        <w:textAlignment w:val="baseline"/>
                      </w:pPr>
                    </w:p>
                    <w:p w:rsidR="00BC1D46" w:rsidRPr="00EF2E11" w:rsidRDefault="003451A0" w:rsidP="00BC1D46">
                      <w:pPr>
                        <w:pStyle w:val="NormalWeb"/>
                        <w:kinsoku w:val="0"/>
                        <w:overflowPunct w:val="0"/>
                        <w:spacing w:before="0" w:beforeAutospacing="0" w:after="0" w:afterAutospacing="0"/>
                        <w:jc w:val="center"/>
                        <w:textAlignment w:val="baseline"/>
                        <w:rPr>
                          <w:b/>
                          <w:bCs/>
                          <w:color w:val="002060"/>
                          <w:kern w:val="24"/>
                          <w:sz w:val="36"/>
                          <w:szCs w:val="26"/>
                        </w:rPr>
                      </w:pPr>
                      <w:r w:rsidRPr="00EF2E11">
                        <w:rPr>
                          <w:b/>
                          <w:bCs/>
                          <w:color w:val="002060"/>
                          <w:kern w:val="24"/>
                          <w:sz w:val="36"/>
                          <w:szCs w:val="26"/>
                        </w:rPr>
                        <w:t>SỞ GIÁO DỤC VÀ ĐÀO TẠO</w:t>
                      </w:r>
                    </w:p>
                    <w:p w:rsidR="003451A0" w:rsidRPr="00EF2E11" w:rsidRDefault="003451A0" w:rsidP="00BC1D46">
                      <w:pPr>
                        <w:pStyle w:val="NormalWeb"/>
                        <w:kinsoku w:val="0"/>
                        <w:overflowPunct w:val="0"/>
                        <w:spacing w:before="0" w:beforeAutospacing="0" w:after="0" w:afterAutospacing="0"/>
                        <w:jc w:val="center"/>
                        <w:textAlignment w:val="baseline"/>
                        <w:rPr>
                          <w:color w:val="002060"/>
                          <w:sz w:val="36"/>
                          <w:szCs w:val="26"/>
                        </w:rPr>
                      </w:pPr>
                      <w:r w:rsidRPr="00EF2E11">
                        <w:rPr>
                          <w:b/>
                          <w:bCs/>
                          <w:color w:val="002060"/>
                          <w:kern w:val="24"/>
                          <w:sz w:val="36"/>
                          <w:szCs w:val="26"/>
                        </w:rPr>
                        <w:t>THÀNH PHỐ HỒ CHÍ MINH</w:t>
                      </w:r>
                    </w:p>
                    <w:p w:rsidR="003451A0" w:rsidRPr="00EF2E11" w:rsidRDefault="003451A0" w:rsidP="00BC1D46">
                      <w:pPr>
                        <w:pStyle w:val="NormalWeb"/>
                        <w:kinsoku w:val="0"/>
                        <w:overflowPunct w:val="0"/>
                        <w:spacing w:before="0" w:beforeAutospacing="0" w:after="0" w:afterAutospacing="0"/>
                        <w:jc w:val="center"/>
                        <w:textAlignment w:val="baseline"/>
                        <w:rPr>
                          <w:color w:val="002060"/>
                          <w:sz w:val="44"/>
                          <w:szCs w:val="26"/>
                        </w:rPr>
                      </w:pPr>
                      <w:r w:rsidRPr="00EF2E11">
                        <w:rPr>
                          <w:b/>
                          <w:bCs/>
                          <w:color w:val="002060"/>
                          <w:kern w:val="24"/>
                          <w:position w:val="1"/>
                          <w:sz w:val="44"/>
                          <w:szCs w:val="26"/>
                        </w:rPr>
                        <w:t>TRUNG TÂM GDTX TIẾNG HOA</w:t>
                      </w:r>
                    </w:p>
                  </w:txbxContent>
                </v:textbox>
              </v:rect>
            </w:pict>
          </mc:Fallback>
        </mc:AlternateContent>
      </w:r>
    </w:p>
    <w:p w:rsidR="00F21E37" w:rsidRDefault="00F21E37" w:rsidP="00944D1C">
      <w:pPr>
        <w:spacing w:line="276" w:lineRule="auto"/>
        <w:rPr>
          <w:color w:val="000000" w:themeColor="text1"/>
          <w:sz w:val="34"/>
          <w:szCs w:val="34"/>
        </w:rPr>
      </w:pPr>
    </w:p>
    <w:p w:rsidR="00826F67" w:rsidRDefault="00826F67" w:rsidP="00AD17AD">
      <w:pPr>
        <w:spacing w:line="276" w:lineRule="auto"/>
        <w:jc w:val="center"/>
        <w:rPr>
          <w:b/>
          <w:color w:val="FF0000"/>
          <w:sz w:val="44"/>
          <w:szCs w:val="44"/>
        </w:rPr>
      </w:pPr>
    </w:p>
    <w:p w:rsidR="00226BD7" w:rsidRDefault="00226BD7" w:rsidP="00AD17AD">
      <w:pPr>
        <w:spacing w:line="276" w:lineRule="auto"/>
        <w:jc w:val="center"/>
        <w:rPr>
          <w:b/>
          <w:color w:val="FF0000"/>
          <w:sz w:val="44"/>
          <w:szCs w:val="44"/>
        </w:rPr>
      </w:pPr>
    </w:p>
    <w:p w:rsidR="00CC5456" w:rsidRPr="00CC5456" w:rsidRDefault="00CC5456" w:rsidP="00AD17AD">
      <w:pPr>
        <w:spacing w:line="276" w:lineRule="auto"/>
        <w:jc w:val="center"/>
        <w:rPr>
          <w:b/>
          <w:color w:val="FF0000"/>
          <w:sz w:val="72"/>
          <w:szCs w:val="44"/>
        </w:rPr>
      </w:pPr>
    </w:p>
    <w:p w:rsidR="00826F67" w:rsidRPr="00C05AF1" w:rsidRDefault="00826F67" w:rsidP="00C05AF1">
      <w:pPr>
        <w:spacing w:line="276" w:lineRule="auto"/>
        <w:ind w:left="-142" w:right="-2"/>
        <w:jc w:val="center"/>
        <w:rPr>
          <w:b/>
          <w:color w:val="FF0000"/>
          <w:sz w:val="46"/>
          <w:szCs w:val="46"/>
        </w:rPr>
      </w:pPr>
      <w:r w:rsidRPr="00C05AF1">
        <w:rPr>
          <w:b/>
          <w:color w:val="FF0000"/>
          <w:sz w:val="46"/>
          <w:szCs w:val="46"/>
        </w:rPr>
        <w:t>CHUYÊN ĐỀ</w:t>
      </w:r>
    </w:p>
    <w:p w:rsidR="00C11F4F" w:rsidRPr="00C05AF1" w:rsidRDefault="00C11F4F" w:rsidP="00C05AF1">
      <w:pPr>
        <w:spacing w:line="276" w:lineRule="auto"/>
        <w:ind w:left="-142" w:right="-2"/>
        <w:jc w:val="center"/>
        <w:rPr>
          <w:b/>
          <w:color w:val="FF0000"/>
          <w:sz w:val="46"/>
          <w:szCs w:val="46"/>
        </w:rPr>
      </w:pPr>
      <w:r w:rsidRPr="00C05AF1">
        <w:rPr>
          <w:b/>
          <w:color w:val="FF0000"/>
          <w:sz w:val="46"/>
          <w:szCs w:val="46"/>
        </w:rPr>
        <w:t xml:space="preserve">“HỌC TẬP VÀ LÀM THEO TƯ TƯỞNG </w:t>
      </w:r>
    </w:p>
    <w:p w:rsidR="00C11F4F" w:rsidRPr="00C05AF1" w:rsidRDefault="00C11F4F" w:rsidP="00C05AF1">
      <w:pPr>
        <w:spacing w:line="276" w:lineRule="auto"/>
        <w:ind w:left="-142" w:right="-2"/>
        <w:jc w:val="center"/>
        <w:rPr>
          <w:b/>
          <w:color w:val="FF0000"/>
          <w:sz w:val="46"/>
          <w:szCs w:val="46"/>
        </w:rPr>
      </w:pPr>
      <w:r w:rsidRPr="00C05AF1">
        <w:rPr>
          <w:b/>
          <w:color w:val="FF0000"/>
          <w:sz w:val="46"/>
          <w:szCs w:val="46"/>
        </w:rPr>
        <w:t>ĐẠO ĐỨC PHONG CÁCH HỒ CHÍ MINH”</w:t>
      </w:r>
    </w:p>
    <w:p w:rsidR="00826F67" w:rsidRDefault="00826F67" w:rsidP="00AD17AD">
      <w:pPr>
        <w:spacing w:line="276" w:lineRule="auto"/>
        <w:jc w:val="center"/>
        <w:rPr>
          <w:b/>
          <w:color w:val="FF0000"/>
          <w:sz w:val="44"/>
          <w:szCs w:val="44"/>
        </w:rPr>
      </w:pPr>
    </w:p>
    <w:p w:rsidR="00826F67" w:rsidRPr="00C11F4F" w:rsidRDefault="00826F67" w:rsidP="00C05AF1">
      <w:pPr>
        <w:spacing w:line="276" w:lineRule="auto"/>
        <w:rPr>
          <w:b/>
          <w:color w:val="FF0000"/>
          <w:sz w:val="20"/>
          <w:szCs w:val="44"/>
        </w:rPr>
      </w:pPr>
    </w:p>
    <w:p w:rsidR="00C11F4F" w:rsidRPr="00C11F4F" w:rsidRDefault="00C11F4F" w:rsidP="00AD17AD">
      <w:pPr>
        <w:spacing w:line="276" w:lineRule="auto"/>
        <w:jc w:val="center"/>
        <w:rPr>
          <w:b/>
          <w:color w:val="FF0000"/>
          <w:sz w:val="20"/>
          <w:szCs w:val="44"/>
        </w:rPr>
      </w:pPr>
    </w:p>
    <w:p w:rsidR="00F21E37" w:rsidRPr="008102D7" w:rsidRDefault="00AD17AD" w:rsidP="00AD17AD">
      <w:pPr>
        <w:spacing w:line="276" w:lineRule="auto"/>
        <w:jc w:val="center"/>
        <w:rPr>
          <w:b/>
          <w:color w:val="0070C0"/>
          <w:sz w:val="70"/>
          <w:szCs w:val="70"/>
        </w:rPr>
      </w:pPr>
      <w:r w:rsidRPr="008102D7">
        <w:rPr>
          <w:b/>
          <w:color w:val="0070C0"/>
          <w:sz w:val="70"/>
          <w:szCs w:val="70"/>
        </w:rPr>
        <w:t>Tuầ</w:t>
      </w:r>
      <w:r w:rsidR="004B7657" w:rsidRPr="008102D7">
        <w:rPr>
          <w:b/>
          <w:color w:val="0070C0"/>
          <w:sz w:val="70"/>
          <w:szCs w:val="70"/>
        </w:rPr>
        <w:t>n 1 Tháng 4 Năm 2023</w:t>
      </w:r>
    </w:p>
    <w:p w:rsidR="00826F67" w:rsidRDefault="00826F67" w:rsidP="00AD17AD">
      <w:pPr>
        <w:spacing w:line="276" w:lineRule="auto"/>
        <w:jc w:val="center"/>
        <w:rPr>
          <w:b/>
          <w:color w:val="00B050"/>
          <w:sz w:val="46"/>
          <w:szCs w:val="44"/>
        </w:rPr>
      </w:pPr>
    </w:p>
    <w:p w:rsidR="00C05AF1" w:rsidRDefault="00C05AF1" w:rsidP="00AD17AD">
      <w:pPr>
        <w:spacing w:line="276" w:lineRule="auto"/>
        <w:jc w:val="center"/>
        <w:rPr>
          <w:b/>
          <w:color w:val="00B050"/>
          <w:sz w:val="46"/>
          <w:szCs w:val="44"/>
        </w:rPr>
      </w:pPr>
    </w:p>
    <w:p w:rsidR="00826F67" w:rsidRPr="00C05AF1" w:rsidRDefault="00826F67" w:rsidP="00C05AF1">
      <w:pPr>
        <w:spacing w:line="276" w:lineRule="auto"/>
        <w:rPr>
          <w:b/>
          <w:color w:val="00B050"/>
          <w:sz w:val="20"/>
          <w:szCs w:val="44"/>
        </w:rPr>
      </w:pPr>
    </w:p>
    <w:p w:rsidR="004874B2" w:rsidRPr="00C05AF1" w:rsidRDefault="00CC5456" w:rsidP="00C05AF1">
      <w:pPr>
        <w:tabs>
          <w:tab w:val="left" w:pos="2340"/>
          <w:tab w:val="center" w:pos="4890"/>
          <w:tab w:val="left" w:pos="9498"/>
        </w:tabs>
        <w:spacing w:line="276" w:lineRule="auto"/>
        <w:ind w:left="-142" w:right="-2"/>
        <w:jc w:val="left"/>
        <w:rPr>
          <w:b/>
          <w:color w:val="7030A0"/>
          <w:sz w:val="72"/>
          <w:szCs w:val="44"/>
        </w:rPr>
      </w:pPr>
      <w:r w:rsidRPr="00CC5456">
        <w:rPr>
          <w:b/>
          <w:color w:val="669900"/>
          <w:sz w:val="80"/>
          <w:szCs w:val="44"/>
        </w:rPr>
        <w:tab/>
      </w:r>
      <w:r w:rsidRPr="00CC5456">
        <w:rPr>
          <w:b/>
          <w:color w:val="669900"/>
          <w:sz w:val="80"/>
          <w:szCs w:val="44"/>
        </w:rPr>
        <w:tab/>
      </w:r>
      <w:r w:rsidR="00136DF6" w:rsidRPr="00C05AF1">
        <w:rPr>
          <w:b/>
          <w:color w:val="7030A0"/>
          <w:sz w:val="72"/>
          <w:szCs w:val="44"/>
        </w:rPr>
        <w:t>“</w:t>
      </w:r>
      <w:r w:rsidR="004B7657" w:rsidRPr="00C05AF1">
        <w:rPr>
          <w:b/>
          <w:color w:val="7030A0"/>
          <w:sz w:val="72"/>
          <w:szCs w:val="44"/>
        </w:rPr>
        <w:t>MIỀN NAM</w:t>
      </w:r>
    </w:p>
    <w:p w:rsidR="00864CC1" w:rsidRPr="00C05AF1" w:rsidRDefault="004B7657" w:rsidP="00C05AF1">
      <w:pPr>
        <w:spacing w:line="276" w:lineRule="auto"/>
        <w:ind w:left="-142" w:right="-2"/>
        <w:jc w:val="center"/>
        <w:rPr>
          <w:b/>
          <w:color w:val="7030A0"/>
          <w:sz w:val="72"/>
          <w:szCs w:val="44"/>
        </w:rPr>
      </w:pPr>
      <w:r w:rsidRPr="00C05AF1">
        <w:rPr>
          <w:b/>
          <w:color w:val="7030A0"/>
          <w:sz w:val="72"/>
          <w:szCs w:val="44"/>
        </w:rPr>
        <w:t xml:space="preserve"> TRONG TRÁI TIM TÔI</w:t>
      </w:r>
      <w:r w:rsidR="009922A2" w:rsidRPr="00C05AF1">
        <w:rPr>
          <w:b/>
          <w:color w:val="7030A0"/>
          <w:sz w:val="72"/>
          <w:szCs w:val="44"/>
        </w:rPr>
        <w:t xml:space="preserve"> </w:t>
      </w:r>
      <w:r w:rsidR="00AD17AD" w:rsidRPr="00C05AF1">
        <w:rPr>
          <w:b/>
          <w:color w:val="7030A0"/>
          <w:sz w:val="72"/>
          <w:szCs w:val="44"/>
        </w:rPr>
        <w:t>”</w:t>
      </w:r>
    </w:p>
    <w:p w:rsidR="00826F67" w:rsidRDefault="00826F67" w:rsidP="00864CC1">
      <w:pPr>
        <w:spacing w:line="276" w:lineRule="auto"/>
        <w:jc w:val="left"/>
        <w:rPr>
          <w:color w:val="000000" w:themeColor="text1"/>
          <w:sz w:val="28"/>
          <w:szCs w:val="28"/>
        </w:rPr>
      </w:pPr>
    </w:p>
    <w:p w:rsidR="00CC5456" w:rsidRDefault="00CC5456" w:rsidP="00F23137">
      <w:pPr>
        <w:spacing w:line="276" w:lineRule="auto"/>
        <w:ind w:firstLine="420"/>
        <w:rPr>
          <w:color w:val="000000" w:themeColor="text1"/>
          <w:spacing w:val="10"/>
          <w:sz w:val="32"/>
          <w:szCs w:val="28"/>
        </w:rPr>
      </w:pPr>
    </w:p>
    <w:p w:rsidR="00C05AF1" w:rsidRDefault="00C05AF1" w:rsidP="00F23137">
      <w:pPr>
        <w:spacing w:line="276" w:lineRule="auto"/>
        <w:ind w:firstLine="420"/>
        <w:rPr>
          <w:color w:val="0000CC"/>
          <w:spacing w:val="10"/>
          <w:sz w:val="32"/>
          <w:szCs w:val="28"/>
        </w:rPr>
      </w:pPr>
    </w:p>
    <w:p w:rsidR="004874B2" w:rsidRPr="00C05AF1" w:rsidRDefault="00117C1A" w:rsidP="00F23137">
      <w:pPr>
        <w:spacing w:line="276" w:lineRule="auto"/>
        <w:ind w:firstLine="420"/>
        <w:rPr>
          <w:color w:val="0000CC"/>
          <w:spacing w:val="14"/>
          <w:sz w:val="32"/>
          <w:szCs w:val="28"/>
        </w:rPr>
      </w:pPr>
      <w:r w:rsidRPr="00C05AF1">
        <w:rPr>
          <w:noProof/>
          <w:color w:val="0000CC"/>
          <w:spacing w:val="14"/>
          <w:sz w:val="32"/>
          <w:szCs w:val="28"/>
        </w:rPr>
        <w:lastRenderedPageBreak/>
        <w:drawing>
          <wp:anchor distT="0" distB="0" distL="114300" distR="114300" simplePos="0" relativeHeight="251673600" behindDoc="1" locked="0" layoutInCell="1" allowOverlap="1" wp14:anchorId="403F30E0" wp14:editId="5342D91D">
            <wp:simplePos x="0" y="0"/>
            <wp:positionH relativeFrom="column">
              <wp:posOffset>-768350</wp:posOffset>
            </wp:positionH>
            <wp:positionV relativeFrom="paragraph">
              <wp:posOffset>-538480</wp:posOffset>
            </wp:positionV>
            <wp:extent cx="7315200" cy="103722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dd716ab03ac1d5efaae536260ca656.png"/>
                    <pic:cNvPicPr/>
                  </pic:nvPicPr>
                  <pic:blipFill>
                    <a:blip r:embed="rId10">
                      <a:extLst>
                        <a:ext uri="{28A0092B-C50C-407E-A947-70E740481C1C}">
                          <a14:useLocalDpi xmlns:a14="http://schemas.microsoft.com/office/drawing/2010/main" val="0"/>
                        </a:ext>
                      </a:extLst>
                    </a:blip>
                    <a:stretch>
                      <a:fillRect/>
                    </a:stretch>
                  </pic:blipFill>
                  <pic:spPr>
                    <a:xfrm>
                      <a:off x="0" y="0"/>
                      <a:ext cx="7315200" cy="10372299"/>
                    </a:xfrm>
                    <a:prstGeom prst="rect">
                      <a:avLst/>
                    </a:prstGeom>
                  </pic:spPr>
                </pic:pic>
              </a:graphicData>
            </a:graphic>
            <wp14:sizeRelH relativeFrom="page">
              <wp14:pctWidth>0</wp14:pctWidth>
            </wp14:sizeRelH>
            <wp14:sizeRelV relativeFrom="page">
              <wp14:pctHeight>0</wp14:pctHeight>
            </wp14:sizeRelV>
          </wp:anchor>
        </w:drawing>
      </w:r>
      <w:r w:rsidR="00B82EA6" w:rsidRPr="00C05AF1">
        <w:rPr>
          <w:color w:val="0000CC"/>
          <w:spacing w:val="14"/>
          <w:sz w:val="32"/>
          <w:szCs w:val="28"/>
        </w:rPr>
        <w:t xml:space="preserve">Có lẽ những tình cảm yêu thương sâu nặng nhất </w:t>
      </w:r>
      <w:r w:rsidR="007E4E16" w:rsidRPr="00C05AF1">
        <w:rPr>
          <w:color w:val="0000CC"/>
          <w:spacing w:val="14"/>
          <w:sz w:val="32"/>
          <w:szCs w:val="28"/>
        </w:rPr>
        <w:t xml:space="preserve">của </w:t>
      </w:r>
      <w:r w:rsidR="00B82EA6" w:rsidRPr="00C05AF1">
        <w:rPr>
          <w:color w:val="0000CC"/>
          <w:spacing w:val="14"/>
          <w:sz w:val="32"/>
          <w:szCs w:val="28"/>
        </w:rPr>
        <w:t>Bác</w:t>
      </w:r>
      <w:r w:rsidR="007E4E16" w:rsidRPr="00C05AF1">
        <w:rPr>
          <w:color w:val="0000CC"/>
          <w:spacing w:val="14"/>
          <w:sz w:val="32"/>
          <w:szCs w:val="28"/>
        </w:rPr>
        <w:t xml:space="preserve"> là</w:t>
      </w:r>
      <w:r w:rsidR="00B82EA6" w:rsidRPr="00C05AF1">
        <w:rPr>
          <w:color w:val="0000CC"/>
          <w:spacing w:val="14"/>
          <w:sz w:val="32"/>
          <w:szCs w:val="28"/>
        </w:rPr>
        <w:t xml:space="preserve"> dành trọn cho đồng bào miền Nam. Cây vú sữa, tấm bản đồ, đó là những nơi Bác thường đối diệ</w:t>
      </w:r>
      <w:r w:rsidR="00EF2E11">
        <w:rPr>
          <w:color w:val="0000CC"/>
          <w:spacing w:val="14"/>
          <w:sz w:val="32"/>
          <w:szCs w:val="28"/>
        </w:rPr>
        <w:t>n và</w:t>
      </w:r>
      <w:r w:rsidR="00B82EA6" w:rsidRPr="00C05AF1">
        <w:rPr>
          <w:color w:val="0000CC"/>
          <w:spacing w:val="14"/>
          <w:sz w:val="32"/>
          <w:szCs w:val="28"/>
        </w:rPr>
        <w:t xml:space="preserve"> trầm tư</w:t>
      </w:r>
      <w:r w:rsidR="009500AC" w:rsidRPr="00C05AF1">
        <w:rPr>
          <w:color w:val="0000CC"/>
          <w:spacing w:val="14"/>
          <w:sz w:val="32"/>
          <w:szCs w:val="28"/>
        </w:rPr>
        <w:t xml:space="preserve"> suy nghĩ</w:t>
      </w:r>
      <w:r w:rsidR="00B82EA6" w:rsidRPr="00C05AF1">
        <w:rPr>
          <w:color w:val="0000CC"/>
          <w:spacing w:val="14"/>
          <w:sz w:val="32"/>
          <w:szCs w:val="28"/>
        </w:rPr>
        <w:t>. Vào các dịp lễ Tết, điều đầu tiên Bác nghĩ tới là đi thăm các trường con em miền Nam. Bác bả</w:t>
      </w:r>
      <w:r w:rsidR="004874B2" w:rsidRPr="00C05AF1">
        <w:rPr>
          <w:color w:val="0000CC"/>
          <w:spacing w:val="14"/>
          <w:sz w:val="32"/>
          <w:szCs w:val="28"/>
        </w:rPr>
        <w:t>o:</w:t>
      </w:r>
    </w:p>
    <w:p w:rsidR="00B82EA6" w:rsidRPr="00C05AF1" w:rsidRDefault="00B82EA6" w:rsidP="004874B2">
      <w:pPr>
        <w:pStyle w:val="ListParagraph"/>
        <w:numPr>
          <w:ilvl w:val="0"/>
          <w:numId w:val="10"/>
        </w:numPr>
        <w:spacing w:line="276" w:lineRule="auto"/>
        <w:ind w:left="0" w:firstLine="360"/>
        <w:rPr>
          <w:color w:val="0000CC"/>
          <w:spacing w:val="14"/>
          <w:sz w:val="32"/>
          <w:szCs w:val="28"/>
        </w:rPr>
      </w:pPr>
      <w:r w:rsidRPr="00C05AF1">
        <w:rPr>
          <w:color w:val="0000CC"/>
          <w:spacing w:val="14"/>
          <w:sz w:val="32"/>
          <w:szCs w:val="28"/>
        </w:rPr>
        <w:t>Các cháu xa nhà, xa quê. Mong người thân lắ</w:t>
      </w:r>
      <w:r w:rsidR="00EF2E11">
        <w:rPr>
          <w:color w:val="0000CC"/>
          <w:spacing w:val="14"/>
          <w:sz w:val="32"/>
          <w:szCs w:val="28"/>
        </w:rPr>
        <w:t>m, đ</w:t>
      </w:r>
      <w:r w:rsidRPr="00C05AF1">
        <w:rPr>
          <w:color w:val="0000CC"/>
          <w:spacing w:val="14"/>
          <w:sz w:val="32"/>
          <w:szCs w:val="28"/>
        </w:rPr>
        <w:t>ể Bác đến thăm cho các cháu đỡ buồ</w:t>
      </w:r>
      <w:r w:rsidR="004874B2" w:rsidRPr="00C05AF1">
        <w:rPr>
          <w:color w:val="0000CC"/>
          <w:spacing w:val="14"/>
          <w:sz w:val="32"/>
          <w:szCs w:val="28"/>
        </w:rPr>
        <w:t>n</w:t>
      </w:r>
      <w:r w:rsidRPr="00C05AF1">
        <w:rPr>
          <w:color w:val="0000CC"/>
          <w:spacing w:val="14"/>
          <w:sz w:val="32"/>
          <w:szCs w:val="28"/>
        </w:rPr>
        <w:t>.</w:t>
      </w:r>
    </w:p>
    <w:p w:rsidR="00B82EA6" w:rsidRPr="00C05AF1" w:rsidRDefault="00B82EA6" w:rsidP="00B82EA6">
      <w:pPr>
        <w:spacing w:line="276" w:lineRule="auto"/>
        <w:rPr>
          <w:color w:val="0000CC"/>
          <w:spacing w:val="14"/>
          <w:sz w:val="32"/>
          <w:szCs w:val="28"/>
        </w:rPr>
      </w:pPr>
      <w:r w:rsidRPr="00C05AF1">
        <w:rPr>
          <w:color w:val="0000CC"/>
          <w:spacing w:val="14"/>
          <w:sz w:val="32"/>
          <w:szCs w:val="28"/>
        </w:rPr>
        <w:t>Hồi đi thăm Trung Quốc, Bác nghỉ lại Nam Ninh, ghé thăm Trường thiếu nhi miền Nam của ta trên đất bạn. Lúc sắp ra về, Bác bắt nhịp bài “Kế</w:t>
      </w:r>
      <w:r w:rsidR="007E4E16" w:rsidRPr="00C05AF1">
        <w:rPr>
          <w:color w:val="0000CC"/>
          <w:spacing w:val="14"/>
          <w:sz w:val="32"/>
          <w:szCs w:val="28"/>
        </w:rPr>
        <w:t>t đoàn”.</w:t>
      </w:r>
      <w:r w:rsidRPr="00C05AF1">
        <w:rPr>
          <w:color w:val="0000CC"/>
          <w:spacing w:val="14"/>
          <w:sz w:val="32"/>
          <w:szCs w:val="28"/>
        </w:rPr>
        <w:t xml:space="preserve"> </w:t>
      </w:r>
      <w:r w:rsidR="007E4E16" w:rsidRPr="00C05AF1">
        <w:rPr>
          <w:color w:val="0000CC"/>
          <w:spacing w:val="14"/>
          <w:sz w:val="32"/>
          <w:szCs w:val="28"/>
        </w:rPr>
        <w:t xml:space="preserve">Các </w:t>
      </w:r>
      <w:r w:rsidRPr="00C05AF1">
        <w:rPr>
          <w:color w:val="0000CC"/>
          <w:spacing w:val="14"/>
          <w:sz w:val="32"/>
          <w:szCs w:val="28"/>
        </w:rPr>
        <w:t>cháu thiếu nh</w:t>
      </w:r>
      <w:r w:rsidR="00EF2E11">
        <w:rPr>
          <w:color w:val="0000CC"/>
          <w:spacing w:val="14"/>
          <w:sz w:val="32"/>
          <w:szCs w:val="28"/>
        </w:rPr>
        <w:t>i cứ</w:t>
      </w:r>
      <w:r w:rsidRPr="00C05AF1">
        <w:rPr>
          <w:color w:val="0000CC"/>
          <w:spacing w:val="14"/>
          <w:sz w:val="32"/>
          <w:szCs w:val="28"/>
        </w:rPr>
        <w:t xml:space="preserve"> q</w:t>
      </w:r>
      <w:r w:rsidR="009500AC" w:rsidRPr="00C05AF1">
        <w:rPr>
          <w:color w:val="0000CC"/>
          <w:spacing w:val="14"/>
          <w:sz w:val="32"/>
          <w:szCs w:val="28"/>
        </w:rPr>
        <w:t>uay vòng</w:t>
      </w:r>
      <w:r w:rsidR="007E4E16" w:rsidRPr="00C05AF1">
        <w:rPr>
          <w:color w:val="0000CC"/>
          <w:spacing w:val="14"/>
          <w:sz w:val="32"/>
          <w:szCs w:val="28"/>
        </w:rPr>
        <w:t xml:space="preserve"> xung quanh</w:t>
      </w:r>
      <w:r w:rsidRPr="00C05AF1">
        <w:rPr>
          <w:color w:val="0000CC"/>
          <w:spacing w:val="14"/>
          <w:sz w:val="32"/>
          <w:szCs w:val="28"/>
        </w:rPr>
        <w:t xml:space="preserve"> không cho Bác về, các đồng chí công an Trung Quốc lo lắm. Một em nhỏ luồn dưới chân mọi ngườ</w:t>
      </w:r>
      <w:r w:rsidR="009500AC" w:rsidRPr="00C05AF1">
        <w:rPr>
          <w:color w:val="0000CC"/>
          <w:spacing w:val="14"/>
          <w:sz w:val="32"/>
          <w:szCs w:val="28"/>
        </w:rPr>
        <w:t>i để</w:t>
      </w:r>
      <w:r w:rsidRPr="00C05AF1">
        <w:rPr>
          <w:color w:val="0000CC"/>
          <w:spacing w:val="14"/>
          <w:sz w:val="32"/>
          <w:szCs w:val="28"/>
        </w:rPr>
        <w:t xml:space="preserve"> tiến về phía Bác, sờ dép, sờ áo Bác, thế là các cháu khác bắt chước, cố xô lại để </w:t>
      </w:r>
      <w:r w:rsidR="009500AC" w:rsidRPr="00C05AF1">
        <w:rPr>
          <w:color w:val="0000CC"/>
          <w:spacing w:val="14"/>
          <w:sz w:val="32"/>
          <w:szCs w:val="28"/>
        </w:rPr>
        <w:t xml:space="preserve">được </w:t>
      </w:r>
      <w:r w:rsidRPr="00C05AF1">
        <w:rPr>
          <w:color w:val="0000CC"/>
          <w:spacing w:val="14"/>
          <w:sz w:val="32"/>
          <w:szCs w:val="28"/>
        </w:rPr>
        <w:t>chạm tay vào người Bác.</w:t>
      </w:r>
    </w:p>
    <w:p w:rsidR="004874B2" w:rsidRPr="00C05AF1" w:rsidRDefault="00B82EA6" w:rsidP="00B82EA6">
      <w:pPr>
        <w:spacing w:line="276" w:lineRule="auto"/>
        <w:rPr>
          <w:color w:val="0000CC"/>
          <w:spacing w:val="14"/>
          <w:sz w:val="32"/>
          <w:szCs w:val="28"/>
        </w:rPr>
      </w:pPr>
      <w:r w:rsidRPr="00C05AF1">
        <w:rPr>
          <w:color w:val="0000CC"/>
          <w:spacing w:val="14"/>
          <w:sz w:val="32"/>
          <w:szCs w:val="28"/>
        </w:rPr>
        <w:t xml:space="preserve">Thấy vậy, các đồng chí cảnh vệ </w:t>
      </w:r>
      <w:r w:rsidR="00EF2E11">
        <w:rPr>
          <w:color w:val="0000CC"/>
          <w:spacing w:val="14"/>
          <w:sz w:val="32"/>
          <w:szCs w:val="28"/>
        </w:rPr>
        <w:t xml:space="preserve">đi đến </w:t>
      </w:r>
      <w:r w:rsidRPr="00C05AF1">
        <w:rPr>
          <w:color w:val="0000CC"/>
          <w:spacing w:val="14"/>
          <w:sz w:val="32"/>
          <w:szCs w:val="28"/>
        </w:rPr>
        <w:t>ngăn lại. Bác khoát</w:t>
      </w:r>
      <w:r w:rsidR="007E4E16" w:rsidRPr="00C05AF1">
        <w:rPr>
          <w:color w:val="0000CC"/>
          <w:spacing w:val="14"/>
          <w:sz w:val="32"/>
          <w:szCs w:val="28"/>
        </w:rPr>
        <w:t xml:space="preserve"> khoát</w:t>
      </w:r>
      <w:r w:rsidRPr="00C05AF1">
        <w:rPr>
          <w:color w:val="0000CC"/>
          <w:spacing w:val="14"/>
          <w:sz w:val="32"/>
          <w:szCs w:val="28"/>
        </w:rPr>
        <w:t xml:space="preserve"> tay cườ</w:t>
      </w:r>
      <w:r w:rsidR="004874B2" w:rsidRPr="00C05AF1">
        <w:rPr>
          <w:color w:val="0000CC"/>
          <w:spacing w:val="14"/>
          <w:sz w:val="32"/>
          <w:szCs w:val="28"/>
        </w:rPr>
        <w:t xml:space="preserve">i bảo: </w:t>
      </w:r>
    </w:p>
    <w:p w:rsidR="004874B2" w:rsidRPr="00C05AF1" w:rsidRDefault="00B82EA6" w:rsidP="004874B2">
      <w:pPr>
        <w:pStyle w:val="ListParagraph"/>
        <w:numPr>
          <w:ilvl w:val="0"/>
          <w:numId w:val="10"/>
        </w:numPr>
        <w:spacing w:line="276" w:lineRule="auto"/>
        <w:rPr>
          <w:color w:val="0000CC"/>
          <w:spacing w:val="14"/>
          <w:sz w:val="32"/>
          <w:szCs w:val="28"/>
        </w:rPr>
      </w:pPr>
      <w:r w:rsidRPr="00C05AF1">
        <w:rPr>
          <w:color w:val="0000CC"/>
          <w:spacing w:val="14"/>
          <w:sz w:val="32"/>
          <w:szCs w:val="28"/>
        </w:rPr>
        <w:t>Các cháu đánh</w:t>
      </w:r>
      <w:r w:rsidR="004874B2" w:rsidRPr="00C05AF1">
        <w:rPr>
          <w:color w:val="0000CC"/>
          <w:spacing w:val="14"/>
          <w:sz w:val="32"/>
          <w:szCs w:val="28"/>
        </w:rPr>
        <w:t xml:space="preserve"> du kích ta đó.</w:t>
      </w:r>
    </w:p>
    <w:p w:rsidR="00B82EA6" w:rsidRPr="00C05AF1" w:rsidRDefault="00EF2E11" w:rsidP="004874B2">
      <w:pPr>
        <w:spacing w:line="276" w:lineRule="auto"/>
        <w:rPr>
          <w:color w:val="0000CC"/>
          <w:spacing w:val="14"/>
          <w:sz w:val="32"/>
          <w:szCs w:val="28"/>
        </w:rPr>
      </w:pPr>
      <w:r>
        <w:rPr>
          <w:color w:val="0000CC"/>
          <w:spacing w:val="14"/>
          <w:sz w:val="32"/>
          <w:szCs w:val="28"/>
        </w:rPr>
        <w:t xml:space="preserve">Rồi </w:t>
      </w:r>
      <w:r w:rsidR="004874B2" w:rsidRPr="00C05AF1">
        <w:rPr>
          <w:color w:val="0000CC"/>
          <w:spacing w:val="14"/>
          <w:sz w:val="32"/>
          <w:szCs w:val="28"/>
        </w:rPr>
        <w:t>Bác đi x</w:t>
      </w:r>
      <w:r w:rsidR="00B82EA6" w:rsidRPr="00C05AF1">
        <w:rPr>
          <w:color w:val="0000CC"/>
          <w:spacing w:val="14"/>
          <w:sz w:val="32"/>
          <w:szCs w:val="28"/>
        </w:rPr>
        <w:t>oa đầu từng cháu mộ</w:t>
      </w:r>
      <w:r w:rsidR="009500AC" w:rsidRPr="00C05AF1">
        <w:rPr>
          <w:color w:val="0000CC"/>
          <w:spacing w:val="14"/>
          <w:sz w:val="32"/>
          <w:szCs w:val="28"/>
        </w:rPr>
        <w:t>t, sau</w:t>
      </w:r>
      <w:r w:rsidR="004874B2" w:rsidRPr="00C05AF1">
        <w:rPr>
          <w:color w:val="0000CC"/>
          <w:spacing w:val="14"/>
          <w:sz w:val="32"/>
          <w:szCs w:val="28"/>
        </w:rPr>
        <w:t xml:space="preserve"> h</w:t>
      </w:r>
      <w:r w:rsidR="00B82EA6" w:rsidRPr="00C05AF1">
        <w:rPr>
          <w:color w:val="0000CC"/>
          <w:spacing w:val="14"/>
          <w:sz w:val="32"/>
          <w:szCs w:val="28"/>
        </w:rPr>
        <w:t xml:space="preserve">ồi lâu các cháu </w:t>
      </w:r>
      <w:r w:rsidRPr="00C05AF1">
        <w:rPr>
          <w:color w:val="0000CC"/>
          <w:spacing w:val="14"/>
          <w:sz w:val="32"/>
          <w:szCs w:val="28"/>
        </w:rPr>
        <w:t xml:space="preserve">tự động </w:t>
      </w:r>
      <w:r w:rsidR="00B82EA6" w:rsidRPr="00C05AF1">
        <w:rPr>
          <w:color w:val="0000CC"/>
          <w:spacing w:val="14"/>
          <w:sz w:val="32"/>
          <w:szCs w:val="28"/>
        </w:rPr>
        <w:t>bảo nhau giãn ra để Bác về nghỉ</w:t>
      </w:r>
      <w:r>
        <w:rPr>
          <w:color w:val="0000CC"/>
          <w:spacing w:val="14"/>
          <w:sz w:val="32"/>
          <w:szCs w:val="28"/>
        </w:rPr>
        <w:t xml:space="preserve"> ngơi</w:t>
      </w:r>
      <w:r w:rsidR="00B82EA6" w:rsidRPr="00C05AF1">
        <w:rPr>
          <w:color w:val="0000CC"/>
          <w:spacing w:val="14"/>
          <w:sz w:val="32"/>
          <w:szCs w:val="28"/>
        </w:rPr>
        <w:t>.</w:t>
      </w:r>
    </w:p>
    <w:p w:rsidR="00D31493" w:rsidRPr="00C05AF1" w:rsidRDefault="00D31493" w:rsidP="00D31493">
      <w:pPr>
        <w:pStyle w:val="ListParagraph"/>
        <w:numPr>
          <w:ilvl w:val="0"/>
          <w:numId w:val="11"/>
        </w:numPr>
        <w:spacing w:line="276" w:lineRule="auto"/>
        <w:jc w:val="center"/>
        <w:rPr>
          <w:b/>
          <w:color w:val="FF0000"/>
          <w:spacing w:val="14"/>
          <w:sz w:val="36"/>
          <w:szCs w:val="28"/>
        </w:rPr>
      </w:pPr>
      <w:r w:rsidRPr="00C05AF1">
        <w:rPr>
          <w:b/>
          <w:color w:val="FF0000"/>
          <w:spacing w:val="14"/>
          <w:sz w:val="36"/>
          <w:szCs w:val="28"/>
        </w:rPr>
        <w:t>BÀI HỌC KINH NGHIỆM:</w:t>
      </w:r>
    </w:p>
    <w:p w:rsidR="00B82EA6" w:rsidRPr="00C05AF1" w:rsidRDefault="00B82EA6" w:rsidP="00D31493">
      <w:pPr>
        <w:spacing w:line="276" w:lineRule="auto"/>
        <w:ind w:firstLine="360"/>
        <w:rPr>
          <w:color w:val="0000CC"/>
          <w:spacing w:val="14"/>
          <w:sz w:val="32"/>
          <w:szCs w:val="28"/>
        </w:rPr>
      </w:pPr>
      <w:r w:rsidRPr="00C05AF1">
        <w:rPr>
          <w:color w:val="0000CC"/>
          <w:spacing w:val="14"/>
          <w:sz w:val="32"/>
          <w:szCs w:val="28"/>
        </w:rPr>
        <w:t>Có thể</w:t>
      </w:r>
      <w:r w:rsidR="005B15C1" w:rsidRPr="00C05AF1">
        <w:rPr>
          <w:color w:val="0000CC"/>
          <w:spacing w:val="14"/>
          <w:sz w:val="32"/>
          <w:szCs w:val="28"/>
        </w:rPr>
        <w:t xml:space="preserve"> nói</w:t>
      </w:r>
      <w:r w:rsidRPr="00C05AF1">
        <w:rPr>
          <w:color w:val="0000CC"/>
          <w:spacing w:val="14"/>
          <w:sz w:val="32"/>
          <w:szCs w:val="28"/>
        </w:rPr>
        <w:t xml:space="preserve"> cuộc đời và tấm gương đạo đức Hồ Chí Minh đã đi vào</w:t>
      </w:r>
      <w:r w:rsidR="004E3A51" w:rsidRPr="00C05AF1">
        <w:rPr>
          <w:color w:val="0000CC"/>
          <w:spacing w:val="14"/>
          <w:sz w:val="32"/>
          <w:szCs w:val="28"/>
        </w:rPr>
        <w:t xml:space="preserve"> sâu trong</w:t>
      </w:r>
      <w:r w:rsidRPr="00C05AF1">
        <w:rPr>
          <w:color w:val="0000CC"/>
          <w:spacing w:val="14"/>
          <w:sz w:val="32"/>
          <w:szCs w:val="28"/>
        </w:rPr>
        <w:t xml:space="preserve"> lịch sử</w:t>
      </w:r>
      <w:r w:rsidR="005B15C1" w:rsidRPr="00C05AF1">
        <w:rPr>
          <w:color w:val="0000CC"/>
          <w:spacing w:val="14"/>
          <w:sz w:val="32"/>
          <w:szCs w:val="28"/>
        </w:rPr>
        <w:t>,</w:t>
      </w:r>
      <w:r w:rsidRPr="00C05AF1">
        <w:rPr>
          <w:color w:val="0000CC"/>
          <w:spacing w:val="14"/>
          <w:sz w:val="32"/>
          <w:szCs w:val="28"/>
        </w:rPr>
        <w:t xml:space="preserve"> đời sống</w:t>
      </w:r>
      <w:r w:rsidR="004E3A51" w:rsidRPr="00C05AF1">
        <w:rPr>
          <w:color w:val="0000CC"/>
          <w:spacing w:val="14"/>
          <w:sz w:val="32"/>
          <w:szCs w:val="28"/>
        </w:rPr>
        <w:t xml:space="preserve"> lẫn</w:t>
      </w:r>
      <w:r w:rsidRPr="00C05AF1">
        <w:rPr>
          <w:color w:val="0000CC"/>
          <w:spacing w:val="14"/>
          <w:sz w:val="32"/>
          <w:szCs w:val="28"/>
        </w:rPr>
        <w:t xml:space="preserve"> tâm hồn </w:t>
      </w:r>
      <w:r w:rsidR="004E3A51" w:rsidRPr="00C05AF1">
        <w:rPr>
          <w:color w:val="0000CC"/>
          <w:spacing w:val="14"/>
          <w:sz w:val="32"/>
          <w:szCs w:val="28"/>
        </w:rPr>
        <w:t xml:space="preserve">của </w:t>
      </w:r>
      <w:r w:rsidRPr="00C05AF1">
        <w:rPr>
          <w:color w:val="0000CC"/>
          <w:spacing w:val="14"/>
          <w:sz w:val="32"/>
          <w:szCs w:val="28"/>
        </w:rPr>
        <w:t>dân tộc Việt Nam.</w:t>
      </w:r>
      <w:r w:rsidR="00D31493" w:rsidRPr="00C05AF1">
        <w:rPr>
          <w:color w:val="0000CC"/>
          <w:spacing w:val="14"/>
          <w:sz w:val="32"/>
          <w:szCs w:val="28"/>
        </w:rPr>
        <w:t xml:space="preserve"> Bác rất yêu thương và </w:t>
      </w:r>
      <w:r w:rsidR="005B15C1" w:rsidRPr="00C05AF1">
        <w:rPr>
          <w:color w:val="0000CC"/>
          <w:spacing w:val="14"/>
          <w:sz w:val="32"/>
          <w:szCs w:val="28"/>
        </w:rPr>
        <w:t xml:space="preserve">tận tình </w:t>
      </w:r>
      <w:r w:rsidR="00D31493" w:rsidRPr="00C05AF1">
        <w:rPr>
          <w:color w:val="0000CC"/>
          <w:spacing w:val="14"/>
          <w:sz w:val="32"/>
          <w:szCs w:val="28"/>
        </w:rPr>
        <w:t>chăm sóc người dân nhấ</w:t>
      </w:r>
      <w:r w:rsidR="004E3A51" w:rsidRPr="00C05AF1">
        <w:rPr>
          <w:color w:val="0000CC"/>
          <w:spacing w:val="14"/>
          <w:sz w:val="32"/>
          <w:szCs w:val="28"/>
        </w:rPr>
        <w:t>t là các</w:t>
      </w:r>
      <w:r w:rsidR="00D31493" w:rsidRPr="00C05AF1">
        <w:rPr>
          <w:color w:val="0000CC"/>
          <w:spacing w:val="14"/>
          <w:sz w:val="32"/>
          <w:szCs w:val="28"/>
        </w:rPr>
        <w:t xml:space="preserve"> </w:t>
      </w:r>
      <w:r w:rsidR="00D31493" w:rsidRPr="00C05AF1">
        <w:rPr>
          <w:color w:val="0000CC"/>
          <w:spacing w:val="14"/>
          <w:sz w:val="32"/>
          <w:szCs w:val="28"/>
        </w:rPr>
        <w:lastRenderedPageBreak/>
        <w:t xml:space="preserve">cháu </w:t>
      </w:r>
      <w:r w:rsidR="00C05AF1" w:rsidRPr="00C05AF1">
        <w:rPr>
          <w:noProof/>
          <w:color w:val="0000CC"/>
          <w:spacing w:val="14"/>
          <w:sz w:val="32"/>
          <w:szCs w:val="28"/>
        </w:rPr>
        <w:drawing>
          <wp:anchor distT="0" distB="0" distL="114300" distR="114300" simplePos="0" relativeHeight="251675648" behindDoc="1" locked="0" layoutInCell="1" allowOverlap="1" wp14:anchorId="46902246" wp14:editId="227FB11F">
            <wp:simplePos x="0" y="0"/>
            <wp:positionH relativeFrom="column">
              <wp:posOffset>-767080</wp:posOffset>
            </wp:positionH>
            <wp:positionV relativeFrom="paragraph">
              <wp:posOffset>-529590</wp:posOffset>
            </wp:positionV>
            <wp:extent cx="7315200" cy="10372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dd716ab03ac1d5efaae536260ca656.png"/>
                    <pic:cNvPicPr/>
                  </pic:nvPicPr>
                  <pic:blipFill>
                    <a:blip r:embed="rId10">
                      <a:extLst>
                        <a:ext uri="{28A0092B-C50C-407E-A947-70E740481C1C}">
                          <a14:useLocalDpi xmlns:a14="http://schemas.microsoft.com/office/drawing/2010/main" val="0"/>
                        </a:ext>
                      </a:extLst>
                    </a:blip>
                    <a:stretch>
                      <a:fillRect/>
                    </a:stretch>
                  </pic:blipFill>
                  <pic:spPr>
                    <a:xfrm>
                      <a:off x="0" y="0"/>
                      <a:ext cx="7315200" cy="10372090"/>
                    </a:xfrm>
                    <a:prstGeom prst="rect">
                      <a:avLst/>
                    </a:prstGeom>
                  </pic:spPr>
                </pic:pic>
              </a:graphicData>
            </a:graphic>
            <wp14:sizeRelH relativeFrom="page">
              <wp14:pctWidth>0</wp14:pctWidth>
            </wp14:sizeRelH>
            <wp14:sizeRelV relativeFrom="page">
              <wp14:pctHeight>0</wp14:pctHeight>
            </wp14:sizeRelV>
          </wp:anchor>
        </w:drawing>
      </w:r>
      <w:r w:rsidR="00D31493" w:rsidRPr="00C05AF1">
        <w:rPr>
          <w:color w:val="0000CC"/>
          <w:spacing w:val="14"/>
          <w:sz w:val="32"/>
          <w:szCs w:val="28"/>
        </w:rPr>
        <w:t>thiếu nhi</w:t>
      </w:r>
      <w:r w:rsidR="005B15C1" w:rsidRPr="00C05AF1">
        <w:rPr>
          <w:color w:val="0000CC"/>
          <w:spacing w:val="14"/>
          <w:sz w:val="32"/>
          <w:szCs w:val="28"/>
        </w:rPr>
        <w:t>. Cho</w:t>
      </w:r>
      <w:r w:rsidR="00D31493" w:rsidRPr="00C05AF1">
        <w:rPr>
          <w:color w:val="0000CC"/>
          <w:spacing w:val="14"/>
          <w:sz w:val="32"/>
          <w:szCs w:val="28"/>
        </w:rPr>
        <w:t xml:space="preserve"> dù là nước bạn hay ở nướ</w:t>
      </w:r>
      <w:r w:rsidR="005B15C1" w:rsidRPr="00C05AF1">
        <w:rPr>
          <w:color w:val="0000CC"/>
          <w:spacing w:val="14"/>
          <w:sz w:val="32"/>
          <w:szCs w:val="28"/>
        </w:rPr>
        <w:t>c mình</w:t>
      </w:r>
      <w:r w:rsidR="004E3A51" w:rsidRPr="00C05AF1">
        <w:rPr>
          <w:color w:val="0000CC"/>
          <w:spacing w:val="14"/>
          <w:sz w:val="32"/>
          <w:szCs w:val="28"/>
        </w:rPr>
        <w:t>, các cháu</w:t>
      </w:r>
      <w:r w:rsidR="005B15C1" w:rsidRPr="00C05AF1">
        <w:rPr>
          <w:color w:val="0000CC"/>
          <w:spacing w:val="14"/>
          <w:sz w:val="32"/>
          <w:szCs w:val="28"/>
        </w:rPr>
        <w:t xml:space="preserve"> thiếu nhi</w:t>
      </w:r>
      <w:r w:rsidR="004E3A51" w:rsidRPr="00C05AF1">
        <w:rPr>
          <w:color w:val="0000CC"/>
          <w:spacing w:val="14"/>
          <w:sz w:val="32"/>
          <w:szCs w:val="28"/>
        </w:rPr>
        <w:t xml:space="preserve"> đều rất yêu quý Bác</w:t>
      </w:r>
      <w:r w:rsidR="00D31493" w:rsidRPr="00C05AF1">
        <w:rPr>
          <w:color w:val="0000CC"/>
          <w:spacing w:val="14"/>
          <w:sz w:val="32"/>
          <w:szCs w:val="28"/>
        </w:rPr>
        <w:t>.</w:t>
      </w:r>
      <w:r w:rsidRPr="00C05AF1">
        <w:rPr>
          <w:color w:val="0000CC"/>
          <w:spacing w:val="14"/>
          <w:sz w:val="32"/>
          <w:szCs w:val="28"/>
        </w:rPr>
        <w:t xml:space="preserve"> </w:t>
      </w:r>
      <w:r w:rsidR="00D31493" w:rsidRPr="00C05AF1">
        <w:rPr>
          <w:color w:val="0000CC"/>
          <w:spacing w:val="14"/>
          <w:sz w:val="32"/>
          <w:szCs w:val="28"/>
        </w:rPr>
        <w:t>Rất nhiều câu chuyện được</w:t>
      </w:r>
      <w:r w:rsidR="005B15C1" w:rsidRPr="00C05AF1">
        <w:rPr>
          <w:color w:val="0000CC"/>
          <w:spacing w:val="14"/>
          <w:sz w:val="32"/>
          <w:szCs w:val="28"/>
        </w:rPr>
        <w:t xml:space="preserve"> </w:t>
      </w:r>
      <w:r w:rsidR="00D31493" w:rsidRPr="00C05AF1">
        <w:rPr>
          <w:color w:val="0000CC"/>
          <w:spacing w:val="14"/>
          <w:sz w:val="32"/>
          <w:szCs w:val="28"/>
        </w:rPr>
        <w:t xml:space="preserve">kể lại về Bác, có những câu chuyện dài </w:t>
      </w:r>
      <w:r w:rsidR="00EF2E11">
        <w:rPr>
          <w:color w:val="0000CC"/>
          <w:spacing w:val="14"/>
          <w:sz w:val="32"/>
          <w:szCs w:val="28"/>
        </w:rPr>
        <w:t xml:space="preserve">cũng </w:t>
      </w:r>
      <w:r w:rsidR="00D31493" w:rsidRPr="00C05AF1">
        <w:rPr>
          <w:color w:val="0000CC"/>
          <w:spacing w:val="14"/>
          <w:sz w:val="32"/>
          <w:szCs w:val="28"/>
        </w:rPr>
        <w:t>có những câu chuyện ngắn ngủi nhưng đều để lại cho ta những bài học sâu sắc và ý nghĩa</w:t>
      </w:r>
      <w:r w:rsidRPr="00C05AF1">
        <w:rPr>
          <w:color w:val="0000CC"/>
          <w:spacing w:val="14"/>
          <w:sz w:val="32"/>
          <w:szCs w:val="28"/>
        </w:rPr>
        <w:t xml:space="preserve">. </w:t>
      </w:r>
      <w:r w:rsidR="004E3A51" w:rsidRPr="00C05AF1">
        <w:rPr>
          <w:color w:val="0000CC"/>
          <w:spacing w:val="14"/>
          <w:sz w:val="32"/>
          <w:szCs w:val="28"/>
        </w:rPr>
        <w:t>Vì thế c</w:t>
      </w:r>
      <w:r w:rsidR="00D31493" w:rsidRPr="00C05AF1">
        <w:rPr>
          <w:color w:val="0000CC"/>
          <w:spacing w:val="14"/>
          <w:sz w:val="32"/>
          <w:szCs w:val="28"/>
        </w:rPr>
        <w:t xml:space="preserve">húng </w:t>
      </w:r>
      <w:r w:rsidRPr="00C05AF1">
        <w:rPr>
          <w:color w:val="0000CC"/>
          <w:spacing w:val="14"/>
          <w:sz w:val="32"/>
          <w:szCs w:val="28"/>
        </w:rPr>
        <w:t xml:space="preserve">ta </w:t>
      </w:r>
      <w:r w:rsidR="00D31493" w:rsidRPr="00C05AF1">
        <w:rPr>
          <w:color w:val="0000CC"/>
          <w:spacing w:val="14"/>
          <w:sz w:val="32"/>
          <w:szCs w:val="28"/>
        </w:rPr>
        <w:t xml:space="preserve">phải </w:t>
      </w:r>
      <w:r w:rsidRPr="00C05AF1">
        <w:rPr>
          <w:color w:val="0000CC"/>
          <w:spacing w:val="14"/>
          <w:sz w:val="32"/>
          <w:szCs w:val="28"/>
        </w:rPr>
        <w:t>biết học tập</w:t>
      </w:r>
      <w:r w:rsidR="00EF2E11">
        <w:rPr>
          <w:color w:val="0000CC"/>
          <w:spacing w:val="14"/>
          <w:sz w:val="32"/>
          <w:szCs w:val="28"/>
        </w:rPr>
        <w:t>, tiếp thu những</w:t>
      </w:r>
      <w:r w:rsidRPr="00C05AF1">
        <w:rPr>
          <w:color w:val="0000CC"/>
          <w:spacing w:val="14"/>
          <w:sz w:val="32"/>
          <w:szCs w:val="28"/>
        </w:rPr>
        <w:t xml:space="preserve"> đức tí</w:t>
      </w:r>
      <w:r w:rsidR="005B15C1" w:rsidRPr="00C05AF1">
        <w:rPr>
          <w:color w:val="0000CC"/>
          <w:spacing w:val="14"/>
          <w:sz w:val="32"/>
          <w:szCs w:val="28"/>
        </w:rPr>
        <w:t xml:space="preserve">nh tốt của Bác. Những đức tính ấy sẽ giúp </w:t>
      </w:r>
      <w:r w:rsidR="004E3A51" w:rsidRPr="00C05AF1">
        <w:rPr>
          <w:color w:val="0000CC"/>
          <w:spacing w:val="14"/>
          <w:sz w:val="32"/>
          <w:szCs w:val="28"/>
        </w:rPr>
        <w:t xml:space="preserve">cho chúng ta </w:t>
      </w:r>
      <w:r w:rsidR="00D31493" w:rsidRPr="00C05AF1">
        <w:rPr>
          <w:color w:val="0000CC"/>
          <w:spacing w:val="14"/>
          <w:sz w:val="32"/>
          <w:szCs w:val="28"/>
        </w:rPr>
        <w:t>ngày một</w:t>
      </w:r>
      <w:r w:rsidRPr="00C05AF1">
        <w:rPr>
          <w:color w:val="0000CC"/>
          <w:spacing w:val="14"/>
          <w:sz w:val="32"/>
          <w:szCs w:val="28"/>
        </w:rPr>
        <w:t xml:space="preserve"> hoàn thiện bản thân</w:t>
      </w:r>
      <w:r w:rsidR="004E3A51" w:rsidRPr="00C05AF1">
        <w:rPr>
          <w:color w:val="0000CC"/>
          <w:spacing w:val="14"/>
          <w:sz w:val="32"/>
          <w:szCs w:val="28"/>
        </w:rPr>
        <w:t xml:space="preserve"> </w:t>
      </w:r>
      <w:r w:rsidR="00EF2E11" w:rsidRPr="00C05AF1">
        <w:rPr>
          <w:color w:val="0000CC"/>
          <w:spacing w:val="14"/>
          <w:sz w:val="32"/>
          <w:szCs w:val="28"/>
        </w:rPr>
        <w:t xml:space="preserve">hơn </w:t>
      </w:r>
      <w:r w:rsidR="004E3A51" w:rsidRPr="00C05AF1">
        <w:rPr>
          <w:color w:val="0000CC"/>
          <w:spacing w:val="14"/>
          <w:sz w:val="32"/>
          <w:szCs w:val="28"/>
        </w:rPr>
        <w:t xml:space="preserve">và </w:t>
      </w:r>
      <w:r w:rsidR="00C05AF1">
        <w:rPr>
          <w:color w:val="0000CC"/>
          <w:spacing w:val="14"/>
          <w:sz w:val="32"/>
          <w:szCs w:val="28"/>
        </w:rPr>
        <w:t xml:space="preserve">góp phần </w:t>
      </w:r>
      <w:r w:rsidR="004E3A51" w:rsidRPr="00C05AF1">
        <w:rPr>
          <w:color w:val="0000CC"/>
          <w:spacing w:val="14"/>
          <w:sz w:val="32"/>
          <w:szCs w:val="28"/>
        </w:rPr>
        <w:t>phát triển xã hội</w:t>
      </w:r>
      <w:r w:rsidR="00EF2E11">
        <w:rPr>
          <w:color w:val="0000CC"/>
          <w:spacing w:val="14"/>
          <w:sz w:val="32"/>
          <w:szCs w:val="28"/>
        </w:rPr>
        <w:t>,</w:t>
      </w:r>
      <w:r w:rsidR="00C05AF1">
        <w:rPr>
          <w:color w:val="0000CC"/>
          <w:spacing w:val="14"/>
          <w:sz w:val="32"/>
          <w:szCs w:val="28"/>
        </w:rPr>
        <w:t xml:space="preserve"> thúc đẩy đất nước</w:t>
      </w:r>
      <w:r w:rsidR="005B15C1" w:rsidRPr="00C05AF1">
        <w:rPr>
          <w:color w:val="0000CC"/>
          <w:spacing w:val="14"/>
          <w:sz w:val="32"/>
          <w:szCs w:val="28"/>
        </w:rPr>
        <w:t xml:space="preserve"> vươn lên tầm cao</w:t>
      </w:r>
      <w:r w:rsidR="00EF2E11">
        <w:rPr>
          <w:color w:val="0000CC"/>
          <w:spacing w:val="14"/>
          <w:sz w:val="32"/>
          <w:szCs w:val="28"/>
        </w:rPr>
        <w:t xml:space="preserve"> mới</w:t>
      </w:r>
      <w:r w:rsidRPr="00C05AF1">
        <w:rPr>
          <w:color w:val="0000CC"/>
          <w:spacing w:val="14"/>
          <w:sz w:val="32"/>
          <w:szCs w:val="28"/>
        </w:rPr>
        <w:t>.</w:t>
      </w:r>
    </w:p>
    <w:sectPr w:rsidR="00B82EA6" w:rsidRPr="00C05AF1" w:rsidSect="00541AA6">
      <w:pgSz w:w="11906" w:h="16838" w:code="9"/>
      <w:pgMar w:top="1134" w:right="1134" w:bottom="1134" w:left="1418"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D82"/>
    <w:multiLevelType w:val="hybridMultilevel"/>
    <w:tmpl w:val="BA92EC02"/>
    <w:lvl w:ilvl="0" w:tplc="FCF62F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937DF"/>
    <w:multiLevelType w:val="hybridMultilevel"/>
    <w:tmpl w:val="DF624036"/>
    <w:lvl w:ilvl="0" w:tplc="CAEAF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16885"/>
    <w:multiLevelType w:val="hybridMultilevel"/>
    <w:tmpl w:val="0BD8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256786"/>
    <w:multiLevelType w:val="hybridMultilevel"/>
    <w:tmpl w:val="0FD81116"/>
    <w:lvl w:ilvl="0" w:tplc="E0BC27E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A64738"/>
    <w:multiLevelType w:val="hybridMultilevel"/>
    <w:tmpl w:val="0428EA98"/>
    <w:lvl w:ilvl="0" w:tplc="B0E861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5"/>
  </w:num>
  <w:num w:numId="6">
    <w:abstractNumId w:val="0"/>
  </w:num>
  <w:num w:numId="7">
    <w:abstractNumId w:val="6"/>
  </w:num>
  <w:num w:numId="8">
    <w:abstractNumId w:val="2"/>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27019"/>
    <w:rsid w:val="00027C3B"/>
    <w:rsid w:val="00117C1A"/>
    <w:rsid w:val="00136DF6"/>
    <w:rsid w:val="001509BA"/>
    <w:rsid w:val="001D042A"/>
    <w:rsid w:val="001F536B"/>
    <w:rsid w:val="0020618A"/>
    <w:rsid w:val="00216C28"/>
    <w:rsid w:val="0022594A"/>
    <w:rsid w:val="00226BD7"/>
    <w:rsid w:val="00241EA2"/>
    <w:rsid w:val="002D1038"/>
    <w:rsid w:val="0030541E"/>
    <w:rsid w:val="0030653D"/>
    <w:rsid w:val="00344FAD"/>
    <w:rsid w:val="003451A0"/>
    <w:rsid w:val="003D799D"/>
    <w:rsid w:val="00407189"/>
    <w:rsid w:val="004103B2"/>
    <w:rsid w:val="00457397"/>
    <w:rsid w:val="004874B2"/>
    <w:rsid w:val="00494822"/>
    <w:rsid w:val="004B3822"/>
    <w:rsid w:val="004B7657"/>
    <w:rsid w:val="004E3A51"/>
    <w:rsid w:val="00513D6D"/>
    <w:rsid w:val="00531457"/>
    <w:rsid w:val="00541AA6"/>
    <w:rsid w:val="0056198B"/>
    <w:rsid w:val="00592DC7"/>
    <w:rsid w:val="005A07F8"/>
    <w:rsid w:val="005A2B0C"/>
    <w:rsid w:val="005A2DE0"/>
    <w:rsid w:val="005B15C1"/>
    <w:rsid w:val="005C388B"/>
    <w:rsid w:val="00604C09"/>
    <w:rsid w:val="006177FB"/>
    <w:rsid w:val="00697689"/>
    <w:rsid w:val="006F2B9C"/>
    <w:rsid w:val="006F7D03"/>
    <w:rsid w:val="00713509"/>
    <w:rsid w:val="007230F6"/>
    <w:rsid w:val="00773B63"/>
    <w:rsid w:val="007810EF"/>
    <w:rsid w:val="0078779B"/>
    <w:rsid w:val="007A426C"/>
    <w:rsid w:val="007A5272"/>
    <w:rsid w:val="007E4E16"/>
    <w:rsid w:val="008102D7"/>
    <w:rsid w:val="00826F67"/>
    <w:rsid w:val="00860E54"/>
    <w:rsid w:val="00864CC1"/>
    <w:rsid w:val="008B2C9C"/>
    <w:rsid w:val="00921E55"/>
    <w:rsid w:val="00925E61"/>
    <w:rsid w:val="00944D1C"/>
    <w:rsid w:val="009500AC"/>
    <w:rsid w:val="00962952"/>
    <w:rsid w:val="009735E4"/>
    <w:rsid w:val="00974052"/>
    <w:rsid w:val="009922A2"/>
    <w:rsid w:val="009B1CBA"/>
    <w:rsid w:val="009C02C2"/>
    <w:rsid w:val="009D3483"/>
    <w:rsid w:val="009E54FE"/>
    <w:rsid w:val="00A37C32"/>
    <w:rsid w:val="00A435ED"/>
    <w:rsid w:val="00A67ECD"/>
    <w:rsid w:val="00AC71B7"/>
    <w:rsid w:val="00AD17AD"/>
    <w:rsid w:val="00B13CB3"/>
    <w:rsid w:val="00B2024D"/>
    <w:rsid w:val="00B42A51"/>
    <w:rsid w:val="00B82EA6"/>
    <w:rsid w:val="00B87B33"/>
    <w:rsid w:val="00B97CD1"/>
    <w:rsid w:val="00BA048D"/>
    <w:rsid w:val="00BC1D46"/>
    <w:rsid w:val="00BC36DB"/>
    <w:rsid w:val="00BD5D49"/>
    <w:rsid w:val="00C05AF1"/>
    <w:rsid w:val="00C11F4F"/>
    <w:rsid w:val="00C349CB"/>
    <w:rsid w:val="00C404DB"/>
    <w:rsid w:val="00C56733"/>
    <w:rsid w:val="00CB2191"/>
    <w:rsid w:val="00CC1AB5"/>
    <w:rsid w:val="00CC5456"/>
    <w:rsid w:val="00D31493"/>
    <w:rsid w:val="00D87695"/>
    <w:rsid w:val="00DB49A6"/>
    <w:rsid w:val="00DC3A8C"/>
    <w:rsid w:val="00DE4478"/>
    <w:rsid w:val="00E07659"/>
    <w:rsid w:val="00E3470D"/>
    <w:rsid w:val="00E7397B"/>
    <w:rsid w:val="00E82AF0"/>
    <w:rsid w:val="00EC2BBF"/>
    <w:rsid w:val="00ED5EE2"/>
    <w:rsid w:val="00EE1760"/>
    <w:rsid w:val="00EE3B65"/>
    <w:rsid w:val="00EF2E11"/>
    <w:rsid w:val="00F04BA6"/>
    <w:rsid w:val="00F200D6"/>
    <w:rsid w:val="00F21E37"/>
    <w:rsid w:val="00F23137"/>
    <w:rsid w:val="00F65586"/>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AD47C-C95C-42CA-B967-E22427FC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3</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75</cp:revision>
  <cp:lastPrinted>2022-08-01T10:03:00Z</cp:lastPrinted>
  <dcterms:created xsi:type="dcterms:W3CDTF">2022-07-30T03:14:00Z</dcterms:created>
  <dcterms:modified xsi:type="dcterms:W3CDTF">2023-04-01T01:36:00Z</dcterms:modified>
</cp:coreProperties>
</file>